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1F33F" w14:textId="07921762" w:rsidR="007E2705" w:rsidRPr="008A3C38" w:rsidRDefault="003211B4" w:rsidP="007E2705">
      <w:pPr>
        <w:pStyle w:val="Akapitzlist"/>
        <w:numPr>
          <w:ilvl w:val="0"/>
          <w:numId w:val="1"/>
        </w:numPr>
        <w:spacing w:line="36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Załącznik nr</w:t>
      </w:r>
      <w:r w:rsidR="00E4162D">
        <w:rPr>
          <w:b/>
          <w:sz w:val="20"/>
          <w:szCs w:val="20"/>
        </w:rPr>
        <w:t xml:space="preserve">  2a </w:t>
      </w:r>
      <w:r w:rsidR="007E2705" w:rsidRPr="008A3C38">
        <w:rPr>
          <w:b/>
          <w:sz w:val="20"/>
          <w:szCs w:val="20"/>
        </w:rPr>
        <w:t>do SWZ</w:t>
      </w:r>
    </w:p>
    <w:p w14:paraId="3D4DB0AC" w14:textId="77777777" w:rsidR="007E2705" w:rsidRPr="007D436B" w:rsidRDefault="007E2705" w:rsidP="007E2705">
      <w:pPr>
        <w:pStyle w:val="Akapitzlist"/>
        <w:numPr>
          <w:ilvl w:val="0"/>
          <w:numId w:val="1"/>
        </w:numPr>
        <w:tabs>
          <w:tab w:val="left" w:pos="10382"/>
        </w:tabs>
        <w:autoSpaceDE w:val="0"/>
        <w:autoSpaceDN w:val="0"/>
        <w:adjustRightInd w:val="0"/>
        <w:ind w:left="0" w:right="1"/>
        <w:rPr>
          <w:sz w:val="20"/>
        </w:rPr>
      </w:pPr>
      <w:r w:rsidRPr="007D436B">
        <w:rPr>
          <w:sz w:val="20"/>
        </w:rPr>
        <w:t>…………...…………….………</w:t>
      </w:r>
      <w:r>
        <w:rPr>
          <w:sz w:val="20"/>
        </w:rPr>
        <w:t>……….</w:t>
      </w:r>
    </w:p>
    <w:p w14:paraId="687F88D4" w14:textId="77777777" w:rsidR="007E2705" w:rsidRPr="007D436B" w:rsidRDefault="007E2705" w:rsidP="007E2705">
      <w:pPr>
        <w:pStyle w:val="Akapitzlist"/>
        <w:numPr>
          <w:ilvl w:val="0"/>
          <w:numId w:val="1"/>
        </w:numPr>
        <w:tabs>
          <w:tab w:val="left" w:pos="10382"/>
        </w:tabs>
        <w:autoSpaceDE w:val="0"/>
        <w:autoSpaceDN w:val="0"/>
        <w:adjustRightInd w:val="0"/>
        <w:ind w:left="0" w:right="1"/>
        <w:rPr>
          <w:sz w:val="20"/>
        </w:rPr>
      </w:pPr>
      <w:r>
        <w:rPr>
          <w:sz w:val="20"/>
        </w:rPr>
        <w:t xml:space="preserve">     </w:t>
      </w:r>
      <w:r w:rsidRPr="007D436B">
        <w:rPr>
          <w:sz w:val="20"/>
        </w:rPr>
        <w:t>pieczęć firmowa wykonawcy</w:t>
      </w:r>
    </w:p>
    <w:p w14:paraId="7FB11EC1" w14:textId="77777777" w:rsidR="00D71F4E" w:rsidRDefault="00D71F4E" w:rsidP="007E2705">
      <w:pPr>
        <w:jc w:val="center"/>
        <w:rPr>
          <w:b/>
          <w:sz w:val="32"/>
          <w:szCs w:val="32"/>
        </w:rPr>
      </w:pPr>
    </w:p>
    <w:p w14:paraId="48F5C7FA" w14:textId="77777777" w:rsidR="00510813" w:rsidRDefault="00510813" w:rsidP="007E2705">
      <w:pPr>
        <w:jc w:val="center"/>
        <w:rPr>
          <w:b/>
          <w:sz w:val="32"/>
          <w:szCs w:val="32"/>
        </w:rPr>
      </w:pPr>
      <w:r w:rsidRPr="007E2705">
        <w:rPr>
          <w:b/>
          <w:sz w:val="32"/>
          <w:szCs w:val="32"/>
        </w:rPr>
        <w:t>FORMULARZ CENOWY</w:t>
      </w:r>
    </w:p>
    <w:p w14:paraId="18059106" w14:textId="77777777" w:rsidR="00D71F4E" w:rsidRDefault="00510813" w:rsidP="0051302D">
      <w:pPr>
        <w:ind w:right="-32"/>
        <w:rPr>
          <w:b/>
        </w:rPr>
      </w:pPr>
      <w:r w:rsidRPr="007E2705">
        <w:rPr>
          <w:b/>
        </w:rPr>
        <w:t>Dotyczy: przetargu</w:t>
      </w:r>
      <w:r w:rsidR="00EF69C6">
        <w:rPr>
          <w:b/>
        </w:rPr>
        <w:t xml:space="preserve"> nieograniczonego nr </w:t>
      </w:r>
      <w:r w:rsidR="00137A3C" w:rsidRPr="00137A3C">
        <w:rPr>
          <w:b/>
        </w:rPr>
        <w:t>POUZ-362/125/2025/DZP</w:t>
      </w:r>
      <w:r w:rsidR="00137A3C">
        <w:rPr>
          <w:b/>
        </w:rPr>
        <w:t xml:space="preserve"> </w:t>
      </w:r>
      <w:r w:rsidRPr="007E2705">
        <w:rPr>
          <w:b/>
        </w:rPr>
        <w:t xml:space="preserve">na: </w:t>
      </w:r>
      <w:r w:rsidR="00EF69C6">
        <w:rPr>
          <w:b/>
        </w:rPr>
        <w:t>Sukcesywną d</w:t>
      </w:r>
      <w:r w:rsidRPr="007E2705">
        <w:rPr>
          <w:b/>
        </w:rPr>
        <w:t>ostawę i montaż komputerowej sieci logicznej (LAN) do budynków Uniwersytetu Warszawskiego</w:t>
      </w:r>
    </w:p>
    <w:tbl>
      <w:tblPr>
        <w:tblW w:w="139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6091"/>
        <w:gridCol w:w="1416"/>
        <w:gridCol w:w="2586"/>
        <w:gridCol w:w="1734"/>
        <w:gridCol w:w="1734"/>
      </w:tblGrid>
      <w:tr w:rsidR="00DB5F7D" w:rsidRPr="00190053" w14:paraId="503D2E30" w14:textId="77777777" w:rsidTr="00705AB5">
        <w:trPr>
          <w:trHeight w:val="76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9466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FCD1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BD11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1EC45" w14:textId="77777777" w:rsidR="00DB5F7D" w:rsidRPr="00190053" w:rsidRDefault="00DB5F7D" w:rsidP="00C87074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Producent i model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020FB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PLN netto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22F5D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PLN netto</w:t>
            </w:r>
          </w:p>
        </w:tc>
      </w:tr>
      <w:tr w:rsidR="00DB5F7D" w:rsidRPr="00190053" w14:paraId="27EF2B06" w14:textId="77777777" w:rsidTr="00705AB5">
        <w:trPr>
          <w:trHeight w:val="76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1CA6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F42A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E2F4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8B2BA" w14:textId="77777777" w:rsidR="00DB5F7D" w:rsidRPr="00190053" w:rsidRDefault="00DB5F7D" w:rsidP="00DB5F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D4DAF" w14:textId="77777777" w:rsidR="00DB5F7D" w:rsidRPr="00190053" w:rsidRDefault="00DB5F7D" w:rsidP="00DB5F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9EA52" w14:textId="77777777" w:rsidR="00DB5F7D" w:rsidRPr="00190053" w:rsidRDefault="00DB5F7D" w:rsidP="00DB5F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DB5F7D" w:rsidRPr="00190053" w14:paraId="7B4DBD69" w14:textId="77777777" w:rsidTr="00C87074">
        <w:trPr>
          <w:trHeight w:val="480"/>
          <w:jc w:val="center"/>
        </w:trPr>
        <w:tc>
          <w:tcPr>
            <w:tcW w:w="1398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259D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Linie logiczne</w:t>
            </w:r>
          </w:p>
        </w:tc>
      </w:tr>
      <w:tr w:rsidR="00DB5F7D" w:rsidRPr="00190053" w14:paraId="7BA4F616" w14:textId="77777777" w:rsidTr="00705AB5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84E57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260B4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instalacja 1m kabla UTP LSOH cat.6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4D865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3E700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5CDED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DDA23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6538FF84" w14:textId="77777777" w:rsidTr="00705AB5">
        <w:trPr>
          <w:trHeight w:val="45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1AF98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A0899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instalacja 1m kabla FTP LSOH cat.6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8C023" w14:textId="77777777" w:rsidR="00DB5F7D" w:rsidRPr="00190053" w:rsidRDefault="00EF69C6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30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A9FAE1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E5BA9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33EDD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0C83B81B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F48B0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46AB2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instalacja 1m kabla zewnętrznego S/FTP cat.6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DF192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829761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A4E49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3501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3425DDEA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A9710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FD94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panel modularny nie wyposażony 1U 24 porty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9FC85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4C9476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C5AA3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1ED6D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25C28C25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F16A0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3CFF1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modułu typ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cat.6 nieekranowany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D25E5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30397C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E1D7F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26637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7BF7A37C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73EF5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71CD6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modułu typ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cat.6 ekranowany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A23CB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AEC0BB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8A7E0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122A9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022AC483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7CFB2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7BF0C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wtyku ekranowanego RJ45 cat.6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911F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E30C1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2D21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53E95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2919AD50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18146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9304D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wtyku nieekranowanego RJ45 cat.6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ECA9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7F1425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348AA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B7613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5FCDFF18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A953A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BB0A1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pojedynczego podtynkowego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3F32B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6649B0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9B3BC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51D10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2CD3D66E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022F7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A6978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podwójnego podtynkowego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D17A8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E0153A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F2524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4A70B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5E908D97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616CC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56BFA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pojedynczego natynkowego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BFD75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4B74EB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39AD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674A0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16BBB921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4D4E3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7EC0B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podwójnego natynkowego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74B32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3C97E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9C517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EED05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39E30652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9F5D0" w14:textId="77777777"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809B4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0,5m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8E967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65ED1F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A89C8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89FE0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2429EA83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63EF8" w14:textId="77777777"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A9F5D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1,0m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08283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FBB994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F33F4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CEAF5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52FF1362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65CC2" w14:textId="77777777"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16F05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1,5m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CE60F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752C61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85FE6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7D890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1BB50BB7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76CC5" w14:textId="77777777"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49710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2,0m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3FDF5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6825BE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B58E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5D3B34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71D439F9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F2C72" w14:textId="77777777"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D767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3,0m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C308E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1BFA2E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D89624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494F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13554159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0E8A9" w14:textId="77777777"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A881F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5,0m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4AFF5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4F014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F1C2C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C979D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528F38D9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8A502" w14:textId="77777777" w:rsidR="00DB5F7D" w:rsidRPr="00190053" w:rsidRDefault="00EF69C6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F27F9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pomiary jakościowe LAN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D6B06" w14:textId="77777777" w:rsidR="00DB5F7D" w:rsidRPr="00190053" w:rsidRDefault="0044346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4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58FB0DA" w14:textId="77777777" w:rsidR="00DB5F7D" w:rsidRPr="00190053" w:rsidRDefault="00C144B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8075C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336AA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87074" w:rsidRPr="00190053" w14:paraId="0C32E3BD" w14:textId="77777777" w:rsidTr="002325A3">
        <w:trPr>
          <w:trHeight w:val="420"/>
          <w:jc w:val="center"/>
        </w:trPr>
        <w:tc>
          <w:tcPr>
            <w:tcW w:w="1398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84AECD" w14:textId="77777777" w:rsidR="00C87074" w:rsidRPr="00190053" w:rsidRDefault="00C87074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Trasy kablowe</w:t>
            </w:r>
          </w:p>
        </w:tc>
      </w:tr>
      <w:tr w:rsidR="00DB5F7D" w:rsidRPr="00190053" w14:paraId="4E5485E6" w14:textId="77777777" w:rsidTr="00705AB5">
        <w:trPr>
          <w:trHeight w:val="42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78767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47AC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wykonanie trasy kablowej podtynkowej – 1 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44F60" w14:textId="77777777" w:rsidR="00DB5F7D" w:rsidRPr="00190053" w:rsidRDefault="00EF69C6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55F110" w14:textId="77777777" w:rsidR="00DB5F7D" w:rsidRPr="00190053" w:rsidRDefault="00C144BF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0DCED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C4509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74C140ED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1A89E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E63A2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wykonanie przepustu kablowego w ścianie, stropie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0F41A" w14:textId="77777777"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E315067" w14:textId="77777777" w:rsidR="00DB5F7D" w:rsidRPr="00190053" w:rsidRDefault="00C144BF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659C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0F29B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2455F424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4BB4F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29F3D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wykonanie przepustów p.poż w ścianie, stropie, materiały własne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3C35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1F90AA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1AE87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5B6E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705AB5" w:rsidRPr="00190053" w14:paraId="69BA24F7" w14:textId="77777777" w:rsidTr="00705AB5">
        <w:trPr>
          <w:trHeight w:val="83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3BC1C" w14:textId="77777777"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42609" w14:textId="77777777" w:rsidR="00705AB5" w:rsidRPr="004A4C3B" w:rsidRDefault="00705AB5" w:rsidP="00BA3A5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poprzecznych w mm od 15x10</w:t>
            </w:r>
            <w:r w:rsidR="00EF69C6">
              <w:rPr>
                <w:rFonts w:ascii="Arial" w:hAnsi="Arial"/>
                <w:sz w:val="16"/>
                <w:szCs w:val="16"/>
              </w:rPr>
              <w:t>x1000</w:t>
            </w:r>
            <w:r w:rsidRPr="004A4C3B">
              <w:rPr>
                <w:rFonts w:ascii="Arial" w:hAnsi="Arial"/>
                <w:sz w:val="16"/>
                <w:szCs w:val="16"/>
              </w:rPr>
              <w:t xml:space="preserve"> do 17x15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x1000</w:t>
            </w:r>
            <w:r w:rsidRPr="004A4C3B">
              <w:rPr>
                <w:rFonts w:ascii="Arial" w:hAnsi="Arial"/>
                <w:sz w:val="16"/>
                <w:szCs w:val="16"/>
              </w:rPr>
              <w:t xml:space="preserve"> </w:t>
            </w:r>
            <w:r w:rsidR="0044346B" w:rsidRPr="004A4C3B">
              <w:rPr>
                <w:rFonts w:ascii="Arial" w:hAnsi="Arial"/>
                <w:sz w:val="16"/>
                <w:szCs w:val="16"/>
              </w:rPr>
              <w:t xml:space="preserve">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3F305" w14:textId="77777777" w:rsidR="00705AB5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="00705AB5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4EF929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B95491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EDFAC4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05AB5" w:rsidRPr="00190053" w14:paraId="2B4B31B4" w14:textId="77777777" w:rsidTr="00705AB5">
        <w:trPr>
          <w:trHeight w:val="83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909EC" w14:textId="77777777"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E75AE" w14:textId="77777777" w:rsidR="00705AB5" w:rsidRPr="004A4C3B" w:rsidRDefault="00705AB5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>składaj</w:t>
            </w:r>
            <w:r w:rsidR="00190053" w:rsidRPr="004A4C3B">
              <w:rPr>
                <w:rFonts w:ascii="Arial" w:hAnsi="Arial"/>
                <w:sz w:val="16"/>
                <w:szCs w:val="16"/>
              </w:rPr>
              <w:t xml:space="preserve">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</w:t>
            </w:r>
            <w:r w:rsidR="00EF69C6">
              <w:rPr>
                <w:rFonts w:ascii="Arial" w:hAnsi="Arial"/>
                <w:sz w:val="16"/>
                <w:szCs w:val="16"/>
              </w:rPr>
              <w:t>zecznych w mm od 20x18x1000 do 5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0x18x1000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570F9" w14:textId="77777777" w:rsidR="00705AB5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="00705AB5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EBD55A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64AFD2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B9C1C4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05AB5" w:rsidRPr="00190053" w14:paraId="17086974" w14:textId="77777777" w:rsidTr="00705AB5">
        <w:trPr>
          <w:trHeight w:val="83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E9464" w14:textId="77777777"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FB48A" w14:textId="77777777" w:rsidR="00705AB5" w:rsidRPr="004A4C3B" w:rsidRDefault="00705AB5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</w:t>
            </w:r>
            <w:r w:rsidR="00EF69C6">
              <w:rPr>
                <w:rFonts w:ascii="Arial" w:hAnsi="Arial"/>
                <w:sz w:val="16"/>
                <w:szCs w:val="16"/>
              </w:rPr>
              <w:t>zecznych w mm od 40x25x1000 do 60x4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0x1000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E07D8" w14:textId="77777777" w:rsidR="00705AB5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="00705AB5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0FD118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D56793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F354C8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05AB5" w:rsidRPr="00190053" w14:paraId="154E5C5F" w14:textId="77777777" w:rsidTr="00705AB5">
        <w:trPr>
          <w:trHeight w:val="83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25717" w14:textId="77777777"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3DFEE" w14:textId="77777777" w:rsidR="00705AB5" w:rsidRPr="004A4C3B" w:rsidRDefault="00705AB5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>składaj</w:t>
            </w:r>
            <w:r w:rsidR="00190053" w:rsidRPr="004A4C3B">
              <w:rPr>
                <w:rFonts w:ascii="Arial" w:hAnsi="Arial"/>
                <w:sz w:val="16"/>
                <w:szCs w:val="16"/>
              </w:rPr>
              <w:t xml:space="preserve">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</w:t>
            </w:r>
            <w:r w:rsidR="00EF69C6">
              <w:rPr>
                <w:rFonts w:ascii="Arial" w:hAnsi="Arial"/>
                <w:sz w:val="16"/>
                <w:szCs w:val="16"/>
              </w:rPr>
              <w:t>zecznych w mm od 6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0x40</w:t>
            </w:r>
            <w:r w:rsidR="00EF69C6">
              <w:rPr>
                <w:rFonts w:ascii="Arial" w:hAnsi="Arial"/>
                <w:sz w:val="16"/>
                <w:szCs w:val="16"/>
              </w:rPr>
              <w:t>x1000 do 90x6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0x1000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26761" w14:textId="77777777" w:rsidR="00705AB5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="00705AB5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44DDBD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FB6BE8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6791B9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05AB5" w:rsidRPr="00190053" w14:paraId="015C175A" w14:textId="77777777" w:rsidTr="00705AB5">
        <w:trPr>
          <w:trHeight w:val="83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A6D38" w14:textId="77777777"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CECD7" w14:textId="77777777" w:rsidR="00705AB5" w:rsidRPr="004A4C3B" w:rsidRDefault="00705AB5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poprz</w:t>
            </w:r>
            <w:r w:rsidR="00EF69C6">
              <w:rPr>
                <w:rFonts w:ascii="Arial" w:hAnsi="Arial"/>
                <w:sz w:val="16"/>
                <w:szCs w:val="16"/>
              </w:rPr>
              <w:t>ecznych w mm od 90x60x1000 do 15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0x60x1000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6B260" w14:textId="77777777" w:rsidR="00705AB5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705AB5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45BE2D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9DB21F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C706C9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05AB5" w:rsidRPr="00190053" w14:paraId="54F125E7" w14:textId="77777777" w:rsidTr="00705AB5">
        <w:trPr>
          <w:trHeight w:val="83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8925D" w14:textId="77777777"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3DC3F" w14:textId="77777777" w:rsidR="00705AB5" w:rsidRPr="004A4C3B" w:rsidRDefault="00705AB5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>składaj</w:t>
            </w:r>
            <w:r w:rsidR="00190053" w:rsidRPr="004A4C3B">
              <w:rPr>
                <w:rFonts w:ascii="Arial" w:hAnsi="Arial"/>
                <w:sz w:val="16"/>
                <w:szCs w:val="16"/>
              </w:rPr>
              <w:t xml:space="preserve">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</w:t>
            </w:r>
            <w:r w:rsidR="00EF69C6">
              <w:rPr>
                <w:rFonts w:ascii="Arial" w:hAnsi="Arial"/>
                <w:sz w:val="16"/>
                <w:szCs w:val="16"/>
              </w:rPr>
              <w:t xml:space="preserve">rach poprzecznych w mm powyżej </w:t>
            </w:r>
            <w:r w:rsidRPr="004A4C3B">
              <w:rPr>
                <w:rFonts w:ascii="Arial" w:hAnsi="Arial"/>
                <w:sz w:val="16"/>
                <w:szCs w:val="16"/>
              </w:rPr>
              <w:t>150x60</w:t>
            </w:r>
            <w:r w:rsidR="0044346B" w:rsidRPr="004A4C3B">
              <w:rPr>
                <w:rFonts w:ascii="Arial" w:hAnsi="Arial"/>
                <w:sz w:val="16"/>
                <w:szCs w:val="16"/>
              </w:rPr>
              <w:t xml:space="preserve"> 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50F64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5C3323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22AE50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8622C8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05AB5" w:rsidRPr="00190053" w14:paraId="07965356" w14:textId="77777777" w:rsidTr="00705AB5">
        <w:trPr>
          <w:trHeight w:val="1035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7E130" w14:textId="77777777" w:rsidR="00705AB5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6D936" w14:textId="77777777" w:rsidR="00705AB5" w:rsidRPr="004A4C3B" w:rsidRDefault="00705AB5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LSOH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</w:t>
            </w:r>
            <w:r w:rsidR="00EF69C6">
              <w:rPr>
                <w:rFonts w:ascii="Arial" w:hAnsi="Arial"/>
                <w:sz w:val="16"/>
                <w:szCs w:val="16"/>
              </w:rPr>
              <w:t>zecznych w mm od 40x40</w:t>
            </w:r>
            <w:r w:rsidR="009406F8">
              <w:rPr>
                <w:rFonts w:ascii="Arial" w:hAnsi="Arial"/>
                <w:sz w:val="16"/>
                <w:szCs w:val="16"/>
              </w:rPr>
              <w:t>x1000</w:t>
            </w:r>
            <w:r w:rsidR="00EF69C6">
              <w:rPr>
                <w:rFonts w:ascii="Arial" w:hAnsi="Arial"/>
                <w:sz w:val="16"/>
                <w:szCs w:val="16"/>
              </w:rPr>
              <w:t xml:space="preserve"> do 90x60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7C03C" w14:textId="77777777" w:rsidR="00705AB5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705AB5"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36B2E8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7A6AD0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608334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705AB5" w:rsidRPr="00190053" w14:paraId="78A50FFB" w14:textId="77777777" w:rsidTr="00705AB5">
        <w:trPr>
          <w:trHeight w:val="8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7BE05" w14:textId="77777777" w:rsidR="00705AB5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18D00" w14:textId="77777777" w:rsidR="00705AB5" w:rsidRPr="004A4C3B" w:rsidRDefault="00705AB5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LSOH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poprz</w:t>
            </w:r>
            <w:r w:rsidR="009406F8">
              <w:rPr>
                <w:rFonts w:ascii="Arial" w:hAnsi="Arial"/>
                <w:sz w:val="16"/>
                <w:szCs w:val="16"/>
              </w:rPr>
              <w:t>ecznych w mm od 90x55x1000</w:t>
            </w:r>
            <w:r w:rsidR="0044346B" w:rsidRPr="004A4C3B">
              <w:rPr>
                <w:rFonts w:ascii="Arial" w:hAnsi="Arial"/>
                <w:sz w:val="16"/>
                <w:szCs w:val="16"/>
              </w:rPr>
              <w:t xml:space="preserve"> do 110x60x1000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B01E8" w14:textId="77777777" w:rsidR="00705AB5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705AB5"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64F101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7E9764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82C3FA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705AB5" w:rsidRPr="00190053" w14:paraId="0C4D7EC1" w14:textId="77777777" w:rsidTr="00705AB5">
        <w:trPr>
          <w:trHeight w:val="83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2F8EE" w14:textId="77777777" w:rsidR="00705AB5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4C044" w14:textId="77777777" w:rsidR="00705AB5" w:rsidRPr="004A4C3B" w:rsidRDefault="00705AB5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LSOH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poprze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czny</w:t>
            </w:r>
            <w:r w:rsidR="009406F8">
              <w:rPr>
                <w:rFonts w:ascii="Arial" w:hAnsi="Arial"/>
                <w:sz w:val="16"/>
                <w:szCs w:val="16"/>
              </w:rPr>
              <w:t>ch w mm powyżej 110x60x1000</w:t>
            </w:r>
            <w:r w:rsidR="0044346B" w:rsidRPr="004A4C3B">
              <w:rPr>
                <w:rFonts w:ascii="Arial" w:hAnsi="Arial"/>
                <w:sz w:val="16"/>
                <w:szCs w:val="16"/>
              </w:rPr>
              <w:t xml:space="preserve">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0C9A5" w14:textId="77777777" w:rsidR="00705AB5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705AB5"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C489B8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43C52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EB05E3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7ABAEAA2" w14:textId="77777777" w:rsidTr="00705AB5">
        <w:trPr>
          <w:trHeight w:val="6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468D0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5BDF8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 o wymiarach poprzecznych w mm 50x50</w:t>
            </w:r>
            <w:r w:rsidR="0044346B"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594BC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6E7A84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2F2CD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D822C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19E01750" w14:textId="77777777" w:rsidTr="00705AB5">
        <w:trPr>
          <w:trHeight w:val="6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835DF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790F0" w14:textId="77777777" w:rsidR="00DB5F7D" w:rsidRPr="00190053" w:rsidRDefault="00DB5F7D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 o wymiara</w:t>
            </w:r>
            <w:r w:rsidR="0044346B" w:rsidRPr="00190053">
              <w:rPr>
                <w:rFonts w:ascii="Arial" w:hAnsi="Arial"/>
                <w:sz w:val="16"/>
                <w:szCs w:val="16"/>
              </w:rPr>
              <w:t>ch poprzecznych w mm 100x50</w:t>
            </w:r>
            <w:r w:rsidR="0044346B"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03ACC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EACAEC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BAD0B4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E5685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1D37FEC9" w14:textId="77777777" w:rsidTr="00705AB5">
        <w:trPr>
          <w:trHeight w:val="6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B25C3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4918B" w14:textId="77777777" w:rsidR="00DB5F7D" w:rsidRPr="00190053" w:rsidRDefault="00DB5F7D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 o wymiara</w:t>
            </w:r>
            <w:r w:rsidR="0044346B" w:rsidRPr="00190053">
              <w:rPr>
                <w:rFonts w:ascii="Arial" w:hAnsi="Arial"/>
                <w:sz w:val="16"/>
                <w:szCs w:val="16"/>
              </w:rPr>
              <w:t>ch poprzecznych w mm 200x50</w:t>
            </w:r>
            <w:r w:rsidR="0044346B"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43F6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CDBEC4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3B38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0A7505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38FCEDCB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620D1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5A375" w14:textId="77777777" w:rsidR="00DB5F7D" w:rsidRPr="00190053" w:rsidRDefault="00DB5F7D" w:rsidP="00E20909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</w:t>
            </w:r>
            <w:r w:rsidR="00C144BF">
              <w:rPr>
                <w:rFonts w:ascii="Arial" w:hAnsi="Arial"/>
                <w:sz w:val="16"/>
                <w:szCs w:val="16"/>
              </w:rPr>
              <w:t>aż drzwiczki rewizyjne metalowe</w:t>
            </w:r>
            <w:r w:rsidRPr="00190053">
              <w:rPr>
                <w:rFonts w:ascii="Arial" w:hAnsi="Arial"/>
                <w:sz w:val="16"/>
                <w:szCs w:val="16"/>
              </w:rPr>
              <w:t xml:space="preserve">, </w:t>
            </w:r>
            <w:r w:rsidR="00E20909">
              <w:rPr>
                <w:rFonts w:ascii="Arial" w:hAnsi="Arial"/>
                <w:sz w:val="16"/>
                <w:szCs w:val="16"/>
              </w:rPr>
              <w:t>minimum</w:t>
            </w:r>
            <w:r w:rsidRPr="00190053">
              <w:rPr>
                <w:rFonts w:ascii="Arial" w:hAnsi="Arial"/>
                <w:sz w:val="16"/>
                <w:szCs w:val="16"/>
              </w:rPr>
              <w:t xml:space="preserve"> 20x20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C7574" w14:textId="77777777" w:rsidR="00DB5F7D" w:rsidRPr="00190053" w:rsidRDefault="00C144B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22B49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76C95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16E93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3CD61E19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3B5B49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17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9F7DB" w14:textId="77777777" w:rsidR="00DB5F7D" w:rsidRPr="00190053" w:rsidRDefault="00DB5F7D" w:rsidP="00E20909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</w:t>
            </w:r>
            <w:r w:rsidR="00C144BF">
              <w:rPr>
                <w:rFonts w:ascii="Arial" w:hAnsi="Arial"/>
                <w:sz w:val="16"/>
                <w:szCs w:val="16"/>
              </w:rPr>
              <w:t>aż drzwiczki rewizyjne metalowe</w:t>
            </w:r>
            <w:r w:rsidRPr="00190053">
              <w:rPr>
                <w:rFonts w:ascii="Arial" w:hAnsi="Arial"/>
                <w:sz w:val="16"/>
                <w:szCs w:val="16"/>
              </w:rPr>
              <w:t xml:space="preserve">, </w:t>
            </w:r>
            <w:r w:rsidR="00E20909">
              <w:rPr>
                <w:rFonts w:ascii="Arial" w:hAnsi="Arial"/>
                <w:sz w:val="16"/>
                <w:szCs w:val="16"/>
              </w:rPr>
              <w:t>minimum</w:t>
            </w:r>
            <w:r w:rsidRPr="00190053">
              <w:rPr>
                <w:rFonts w:ascii="Arial" w:hAnsi="Arial"/>
                <w:sz w:val="16"/>
                <w:szCs w:val="16"/>
              </w:rPr>
              <w:t xml:space="preserve"> 30x30 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65B76" w14:textId="77777777" w:rsidR="00DB5F7D" w:rsidRPr="00190053" w:rsidRDefault="00C144B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7BF7B9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F5DCE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292DF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4C8EB1ED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D812A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18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13187" w14:textId="77777777" w:rsidR="00DB5F7D" w:rsidRPr="00190053" w:rsidRDefault="00DB5F7D" w:rsidP="00E20909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</w:t>
            </w:r>
            <w:r w:rsidR="00C144BF">
              <w:rPr>
                <w:rFonts w:ascii="Arial" w:hAnsi="Arial"/>
                <w:sz w:val="16"/>
                <w:szCs w:val="16"/>
              </w:rPr>
              <w:t>drzwiczki rewizyjne metalowe</w:t>
            </w:r>
            <w:r w:rsidRPr="00190053">
              <w:rPr>
                <w:rFonts w:ascii="Arial" w:hAnsi="Arial"/>
                <w:sz w:val="16"/>
                <w:szCs w:val="16"/>
              </w:rPr>
              <w:t xml:space="preserve">, </w:t>
            </w:r>
            <w:r w:rsidR="00E20909">
              <w:rPr>
                <w:rFonts w:ascii="Arial" w:hAnsi="Arial"/>
                <w:sz w:val="16"/>
                <w:szCs w:val="16"/>
              </w:rPr>
              <w:t>minimum</w:t>
            </w:r>
            <w:r w:rsidR="00C144BF">
              <w:rPr>
                <w:rFonts w:ascii="Arial" w:hAnsi="Arial"/>
                <w:sz w:val="16"/>
                <w:szCs w:val="16"/>
              </w:rPr>
              <w:t xml:space="preserve"> 40x4</w:t>
            </w:r>
            <w:r w:rsidRPr="00190053">
              <w:rPr>
                <w:rFonts w:ascii="Arial" w:hAnsi="Arial"/>
                <w:sz w:val="16"/>
                <w:szCs w:val="16"/>
              </w:rPr>
              <w:t>0 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5D8E4" w14:textId="77777777" w:rsidR="00DB5F7D" w:rsidRPr="00190053" w:rsidRDefault="00C144B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34E7C4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031E7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B39CA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11C9A0F9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CAE89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084A7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drzwiczki rewizyjne plastikowe </w:t>
            </w:r>
            <w:r w:rsidR="00E20909">
              <w:rPr>
                <w:rFonts w:ascii="Arial" w:hAnsi="Arial"/>
                <w:sz w:val="16"/>
                <w:szCs w:val="16"/>
              </w:rPr>
              <w:t xml:space="preserve">minimum </w:t>
            </w:r>
            <w:r w:rsidRPr="00190053">
              <w:rPr>
                <w:rFonts w:ascii="Arial" w:hAnsi="Arial"/>
                <w:sz w:val="16"/>
                <w:szCs w:val="16"/>
              </w:rPr>
              <w:t>20x20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DCE10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C571C04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DACE5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2B00C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5E7A24A7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194A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42BDD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drzwiczki rewizyjne plastikowe </w:t>
            </w:r>
            <w:r w:rsidR="00E20909">
              <w:rPr>
                <w:rFonts w:ascii="Arial" w:hAnsi="Arial"/>
                <w:sz w:val="16"/>
                <w:szCs w:val="16"/>
              </w:rPr>
              <w:t xml:space="preserve">minimum </w:t>
            </w:r>
            <w:r w:rsidRPr="00190053">
              <w:rPr>
                <w:rFonts w:ascii="Arial" w:hAnsi="Arial"/>
                <w:sz w:val="16"/>
                <w:szCs w:val="16"/>
              </w:rPr>
              <w:t>30x30 – 1 szt.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37A0D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3DE2A7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10576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F6A08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6824CBE0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CF5EF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21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38E71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drzwiczki rewizyjne plastikowe </w:t>
            </w:r>
            <w:r w:rsidR="00E20909">
              <w:rPr>
                <w:rFonts w:ascii="Arial" w:hAnsi="Arial"/>
                <w:sz w:val="16"/>
                <w:szCs w:val="16"/>
              </w:rPr>
              <w:t xml:space="preserve">minimum </w:t>
            </w:r>
            <w:r w:rsidR="00C144BF">
              <w:rPr>
                <w:rFonts w:ascii="Arial" w:hAnsi="Arial"/>
                <w:sz w:val="16"/>
                <w:szCs w:val="16"/>
              </w:rPr>
              <w:t>40x4</w:t>
            </w:r>
            <w:r w:rsidRPr="00190053">
              <w:rPr>
                <w:rFonts w:ascii="Arial" w:hAnsi="Arial"/>
                <w:sz w:val="16"/>
                <w:szCs w:val="16"/>
              </w:rPr>
              <w:t>0 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C5CDE" w14:textId="77777777" w:rsidR="00DB5F7D" w:rsidRPr="00190053" w:rsidRDefault="00C144B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D5385F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4836D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6CC09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158AE2E4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2F9B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>22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54857" w14:textId="77777777" w:rsidR="00DB5F7D" w:rsidRPr="00190053" w:rsidRDefault="00AF1014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malowanie ściany 1m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2 z materiałami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5153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55A9546" w14:textId="77777777" w:rsidR="00DB5F7D" w:rsidRPr="00190053" w:rsidRDefault="00C144B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D792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BE3F2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2D7FF25A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EFF20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23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E2E3E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gipsowanie ściany 1m2 z materiałami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0BC2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7F8794" w14:textId="77777777" w:rsidR="00DB5F7D" w:rsidRPr="00190053" w:rsidRDefault="00C144B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810DF5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015DF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23F2AD0A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4422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24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F933D" w14:textId="77777777" w:rsidR="00DB5F7D" w:rsidRPr="00190053" w:rsidRDefault="00AF1014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zabudowa GK 1m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2 z materiałami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03831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E589003" w14:textId="77777777" w:rsidR="00DB5F7D" w:rsidRPr="00190053" w:rsidRDefault="00C144B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997F4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B3DB5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6306F89F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52BF4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25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408E2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</w:t>
            </w:r>
            <w:r w:rsidR="00AF1014" w:rsidRPr="00190053">
              <w:rPr>
                <w:rFonts w:ascii="Arial" w:hAnsi="Arial"/>
                <w:sz w:val="16"/>
                <w:szCs w:val="16"/>
              </w:rPr>
              <w:t xml:space="preserve"> i montaż zabudowy p.poż EI60 m</w:t>
            </w:r>
            <w:r w:rsidRPr="00190053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58664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E17E5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8016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19CE2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77A3B34D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D7CE42D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26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A41DA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puszka podłogowa (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floorbox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>) metalowa do terakoty, gresu, paneli, parkietu bez uszczelnienia o pojemności nie mniej niż 12xM45 z jednym przepustem kablowym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CD282E" w14:textId="77777777" w:rsidR="00DB5F7D" w:rsidRPr="00190053" w:rsidRDefault="0044346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8B3A5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49D5F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A29E6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3C5A0626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2281AA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D537CA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puszka podłogowa (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floorbox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>) metalowa do wykładziny bez uszczelnienia o pojemności nie mniej niż 8xM45 z jednym przepustem kablowym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CA22D7" w14:textId="77777777" w:rsidR="00DB5F7D" w:rsidRPr="00190053" w:rsidRDefault="00C144B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7A75FA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0D89C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6C21D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6F9FEF02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4AAB49F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02948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jednotorowe z pokrywą szerokość/wysokość/długość 125/28/2000mm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9C69C0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091C63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EE3A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217C0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57802AD0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5A11117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29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998D0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jednotorowe z pokrywą szerokość/wysokość/długość 190/28/2000mm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084E43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DAF2CF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5DDF2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46643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55004F5C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AF73F4F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49A0F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 z pokrywą szerokość/wysokość/długość 125/28/2000mm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D6FBB5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830274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0202B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F19D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391F410E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7F163FA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31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52258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 z pokrywą szerokość/wysokość/długość 175/28/2000mm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537079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20E9804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EAA4ED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C5D8E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37284AA0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F0F8AD4" w14:textId="77777777" w:rsidR="00DB5F7D" w:rsidRPr="00190053" w:rsidRDefault="00E16BA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4DD191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 z pokrywą szerokość/wysokość/długość 190/28/2000mm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6D668A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603A52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E4C8E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FB1A2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406F8" w:rsidRPr="00190053" w14:paraId="1A4D271B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FC3B5E4" w14:textId="77777777" w:rsidR="009406F8" w:rsidRDefault="009406F8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33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25B688" w14:textId="77777777" w:rsidR="009406F8" w:rsidRPr="00190053" w:rsidRDefault="009406F8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plastikowe opaski zaciskowe czarne dł. 150mm x szer. 3,6mm opakowanie 100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85CEA" w14:textId="77777777" w:rsidR="009406F8" w:rsidRDefault="00A0524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717138" w14:textId="77777777" w:rsidR="009406F8" w:rsidRPr="00190053" w:rsidRDefault="009406F8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11670F" w14:textId="77777777" w:rsidR="009406F8" w:rsidRPr="00190053" w:rsidRDefault="009406F8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AB6BA4" w14:textId="77777777" w:rsidR="009406F8" w:rsidRPr="00190053" w:rsidRDefault="009406F8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406F8" w:rsidRPr="00190053" w14:paraId="30DE137B" w14:textId="77777777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CE1F6F3" w14:textId="77777777" w:rsidR="009406F8" w:rsidRDefault="009406F8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34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CB8E56" w14:textId="77777777" w:rsidR="009406F8" w:rsidRPr="00190053" w:rsidRDefault="009406F8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plastikowe </w:t>
            </w:r>
            <w:r w:rsidR="004E2BC4">
              <w:rPr>
                <w:rFonts w:ascii="Arial" w:hAnsi="Arial"/>
                <w:sz w:val="16"/>
                <w:szCs w:val="16"/>
              </w:rPr>
              <w:t>opaski zaciskowe czarne dł. 200mm x szer. 4,8</w:t>
            </w:r>
            <w:r>
              <w:rPr>
                <w:rFonts w:ascii="Arial" w:hAnsi="Arial"/>
                <w:sz w:val="16"/>
                <w:szCs w:val="16"/>
              </w:rPr>
              <w:t>mm opakowanie 100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204CB6" w14:textId="77777777" w:rsidR="009406F8" w:rsidRDefault="00A0524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2BC94C" w14:textId="77777777" w:rsidR="009406F8" w:rsidRPr="00190053" w:rsidRDefault="009406F8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D620A8" w14:textId="77777777" w:rsidR="009406F8" w:rsidRPr="00190053" w:rsidRDefault="009406F8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AFA1C7" w14:textId="77777777" w:rsidR="009406F8" w:rsidRPr="00190053" w:rsidRDefault="009406F8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705AB5" w:rsidRPr="00190053" w14:paraId="1581682C" w14:textId="77777777" w:rsidTr="00233BBF">
        <w:trPr>
          <w:trHeight w:val="300"/>
          <w:jc w:val="center"/>
        </w:trPr>
        <w:tc>
          <w:tcPr>
            <w:tcW w:w="13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9E1466" w14:textId="77777777"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sz w:val="16"/>
                <w:szCs w:val="16"/>
              </w:rPr>
              <w:t>Optyczna korespondencja międzywęzłowa</w:t>
            </w:r>
          </w:p>
        </w:tc>
      </w:tr>
      <w:tr w:rsidR="00DB5F7D" w:rsidRPr="00190053" w14:paraId="27DBA4C2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60EAB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6FD1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dostawa, montaż kab</w:t>
            </w:r>
            <w:r w:rsidR="009F3142" w:rsidRPr="00190053">
              <w:rPr>
                <w:rFonts w:ascii="Arial" w:hAnsi="Arial"/>
                <w:color w:val="000000"/>
                <w:sz w:val="16"/>
                <w:szCs w:val="16"/>
              </w:rPr>
              <w:t>la światłowodowego 12J 1m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77986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2DBFED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28D46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69E75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450E555C" w14:textId="77777777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C5EE6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16EC6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panel ODF 19"modularny wyposażony 1U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39E3C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8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BBA4AD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D55134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98F57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79794952" w14:textId="77777777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D96EB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38FD0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LC 1m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0DB4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B982B65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C5B94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61AEB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4532CEE1" w14:textId="77777777" w:rsidTr="008354C8">
        <w:trPr>
          <w:trHeight w:val="4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EC5B3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480F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LC 2m 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02DBB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187474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C77C8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008D2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0786A62A" w14:textId="77777777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767CD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60A0C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SC/APC 1m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C61C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0ED21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9EF0A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8251B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51FEBD1D" w14:textId="77777777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15F51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279E5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SC/APC 2m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B2D5E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D284DA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371B9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949B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626AFFEE" w14:textId="77777777" w:rsidTr="008354C8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9D921" w14:textId="77777777"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B876D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MPO -MPO  10 m </w:t>
            </w:r>
            <w:r w:rsidR="00A218FF"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złącze </w:t>
            </w:r>
            <w:r w:rsidR="000E333E" w:rsidRPr="00190053">
              <w:rPr>
                <w:rFonts w:ascii="Arial" w:hAnsi="Arial"/>
                <w:color w:val="000000"/>
                <w:sz w:val="16"/>
                <w:szCs w:val="16"/>
              </w:rPr>
              <w:t>żeńskie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74288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E101E7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6DAAE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411FB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3DFC0868" w14:textId="77777777" w:rsidTr="008354C8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933BD" w14:textId="77777777"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2B12D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MPO -MPO  20 m 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złącze </w:t>
            </w:r>
            <w:r w:rsidR="000E333E" w:rsidRPr="00190053">
              <w:rPr>
                <w:rFonts w:ascii="Arial" w:hAnsi="Arial"/>
                <w:color w:val="000000"/>
                <w:sz w:val="16"/>
                <w:szCs w:val="16"/>
              </w:rPr>
              <w:t>żeńskie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3EB2E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66229C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E906D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B745C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3957ECAC" w14:textId="77777777" w:rsidTr="008354C8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B4AF6" w14:textId="77777777"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7764A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MPO -MPO  50 m 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złącze </w:t>
            </w:r>
            <w:r w:rsidR="000E333E" w:rsidRPr="00190053">
              <w:rPr>
                <w:rFonts w:ascii="Arial" w:hAnsi="Arial"/>
                <w:color w:val="000000"/>
                <w:sz w:val="16"/>
                <w:szCs w:val="16"/>
              </w:rPr>
              <w:t>żeńskie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1D431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D96377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D9A325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4AC04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0028DD46" w14:textId="77777777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F4671" w14:textId="77777777"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E5397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="000E333E" w:rsidRPr="00190053">
              <w:rPr>
                <w:rFonts w:ascii="Arial" w:hAnsi="Arial"/>
                <w:color w:val="000000"/>
                <w:sz w:val="16"/>
                <w:szCs w:val="16"/>
              </w:rPr>
              <w:t>patch</w:t>
            </w:r>
            <w:proofErr w:type="spellEnd"/>
            <w:r w:rsidR="000E333E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panelu światłowodowego z kasetą MPO złącza LC</w:t>
            </w:r>
            <w:r w:rsidR="00AF1014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9891D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14E25C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0B3FA5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95715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2D82B09E" w14:textId="77777777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BD8209" w14:textId="77777777"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2786C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kompletnej mufy światłowodowej pionowej hermetycznej (IP68 do 1,5m), </w:t>
            </w:r>
            <w:r w:rsidR="00F04A18" w:rsidRPr="00190053">
              <w:rPr>
                <w:rFonts w:ascii="Arial" w:hAnsi="Arial"/>
                <w:color w:val="000000"/>
                <w:sz w:val="16"/>
                <w:szCs w:val="16"/>
              </w:rPr>
              <w:t>ilość spawów nie mniej niż 48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, do montażu na słupie, ścianie, studni kanalizacji teletechnicznej, z co najmniej sześcioma okrągłymi przepustami kablowymi  - 1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42952A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F611C24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81472D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9468B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19A7BF94" w14:textId="77777777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BE5958" w14:textId="77777777"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6446E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rękawa T-DUX 100 do uszczelnienia kanalizacji kablowej - 1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2C2A64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36336E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3D864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54DCC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F3142" w:rsidRPr="00190053" w14:paraId="7529F22B" w14:textId="77777777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6D443E" w14:textId="77777777" w:rsidR="009F3142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DFD033" w14:textId="77777777" w:rsidR="009F3142" w:rsidRPr="00190053" w:rsidRDefault="009F314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wykonanie złącza na kablu optycznym, 1 spaw światłowodu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42E78E" w14:textId="77777777" w:rsidR="009F3142" w:rsidRPr="00190053" w:rsidRDefault="00C0642A" w:rsidP="009F3142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9F3142"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BA00CF" w14:textId="77777777" w:rsidR="009F3142" w:rsidRPr="00190053" w:rsidRDefault="00D71F4E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DF751" w14:textId="77777777" w:rsidR="009F3142" w:rsidRPr="00190053" w:rsidRDefault="009F314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C5AA7A" w14:textId="77777777" w:rsidR="009F3142" w:rsidRPr="00190053" w:rsidRDefault="009F314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14:paraId="1C4B9F9B" w14:textId="77777777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C5288" w14:textId="77777777"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70F6F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pomiary jakościowe łącza optycznego za 1 włókno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801F9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0506F78" w14:textId="77777777" w:rsidR="00DB5F7D" w:rsidRPr="00190053" w:rsidRDefault="00D71F4E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D1296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2E5A5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8354C8" w:rsidRPr="00190053" w14:paraId="7DE5EA1D" w14:textId="77777777" w:rsidTr="009109B8">
        <w:trPr>
          <w:trHeight w:val="410"/>
          <w:jc w:val="center"/>
        </w:trPr>
        <w:tc>
          <w:tcPr>
            <w:tcW w:w="1398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36D068" w14:textId="77777777" w:rsidR="008354C8" w:rsidRPr="00190053" w:rsidRDefault="008354C8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Szafy </w:t>
            </w:r>
            <w:proofErr w:type="spellStart"/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rack</w:t>
            </w:r>
            <w:proofErr w:type="spellEnd"/>
          </w:p>
        </w:tc>
      </w:tr>
      <w:tr w:rsidR="00DB5F7D" w:rsidRPr="00190053" w14:paraId="73314792" w14:textId="77777777" w:rsidTr="008354C8">
        <w:trPr>
          <w:trHeight w:val="6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34D8C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2ED2B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szafy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wiszącej w rozmiarach od  6U 600x600 do 18U 600x600 drzwi pełne stalowe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16774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4ACF5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02174D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44A9C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0F36A875" w14:textId="77777777" w:rsidTr="008354C8">
        <w:trPr>
          <w:trHeight w:val="6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3B2E9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36CAF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szafy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w rozmiarach od 22U 600x600 do 42 U 800x800 drzwi pełne stalowe, z szybą, siatkowe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D5FD3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041EB0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17EE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CE08D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5E1E6E09" w14:textId="77777777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93D63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4D13D" w14:textId="77777777" w:rsidR="00DB5F7D" w:rsidRPr="00190053" w:rsidRDefault="00E81CFB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listwy zasileniowej 19" 8 gniazd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Schuko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230V 16A z kab</w:t>
            </w:r>
            <w:r w:rsidR="00E16BAA">
              <w:rPr>
                <w:rFonts w:ascii="Arial" w:hAnsi="Arial"/>
                <w:color w:val="000000"/>
                <w:sz w:val="16"/>
                <w:szCs w:val="16"/>
              </w:rPr>
              <w:t>lem przyłączeniowym o długości od 1</w:t>
            </w:r>
            <w:r w:rsidR="004E2BC4">
              <w:rPr>
                <w:rFonts w:ascii="Arial" w:hAnsi="Arial"/>
                <w:color w:val="000000"/>
                <w:sz w:val="16"/>
                <w:szCs w:val="16"/>
              </w:rPr>
              <w:t>,8</w:t>
            </w:r>
            <w:r w:rsidR="00E16BAA">
              <w:rPr>
                <w:rFonts w:ascii="Arial" w:hAnsi="Arial"/>
                <w:color w:val="000000"/>
                <w:sz w:val="16"/>
                <w:szCs w:val="16"/>
              </w:rPr>
              <w:t>m do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5m z uziemieniem z wtykiem 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Schuko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230V, 16A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BD592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7D15A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4C32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AF38A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612F27EB" w14:textId="77777777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02ECD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05F03" w14:textId="77777777" w:rsidR="00DB5F7D" w:rsidRPr="00C56468" w:rsidRDefault="00C56468" w:rsidP="00DB5F7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>dostawa i montaż listwy zasileniowej zarządzanej 19" 8 gniazd C13 230V, oraz jednym gniazdem LAN RJ45 z kablem przyłączeniowym nie krótszym niż 1</w:t>
            </w:r>
            <w:r w:rsidR="00E16BAA"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  <w:r w:rsidR="00BB365F">
              <w:rPr>
                <w:rFonts w:ascii="Arial" w:hAnsi="Arial" w:cs="Arial"/>
                <w:color w:val="000000"/>
                <w:sz w:val="16"/>
                <w:szCs w:val="16"/>
              </w:rPr>
              <w:t>m zakończonym wtykiem typu C20</w:t>
            </w: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 xml:space="preserve"> 230V–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9EF8D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537B8A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B2F27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0CDAB5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2AB507F1" w14:textId="77777777" w:rsidTr="0096760F">
        <w:trPr>
          <w:trHeight w:val="8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B5E3A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ABA93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wyposażenia szafy wiszącej: metalowe uchwyty kablowe 44x44mm lub 44x66mm lub 44x88mm 5 szt., wentylator dachowy z termostatem 1 komplet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47BA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C97D4B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C8224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D9198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6F89308F" w14:textId="77777777" w:rsidTr="0096760F">
        <w:trPr>
          <w:trHeight w:val="8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E6F5B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2E8DA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wyposażenia szafy stojącej: metalowe uchwyty kablowe 44x44mm lub 44x66mm lub 44x88mm 10 szt., panel wentylacyjny dachowy z termostatem 1 komplet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BB128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4B8540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7D4EC4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3791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41E6AABB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8C98B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8D368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organizer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kablowy poziomy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304A2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865C27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E26D1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8073C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71CE5D99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09110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9F770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organizer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kablowy pionowy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681B8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13B374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C3700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AED92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724F7579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9B716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18E3F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półki 19" 450 mm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AFD1F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4AD803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D1579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DAC15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5816A995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A869C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AFEFD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półki 19" 650 mm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5148B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331C9CD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1784E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51898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4157F107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49E47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9123D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uziemienia szaf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D7F29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B408E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C785C6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63EBC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22B3195D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66FEF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10E3A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mat akustycznych do szaf – 1 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B77D9" w14:textId="77777777"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41A32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E3CE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1278D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0E55A9" w:rsidRPr="00190053" w14:paraId="10173CEA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E0DA47" w14:textId="77777777" w:rsidR="000E55A9" w:rsidRPr="00190053" w:rsidRDefault="000E55A9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2B94D" w14:textId="77777777" w:rsidR="000E55A9" w:rsidRPr="00190053" w:rsidRDefault="000E55A9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k</w:t>
            </w:r>
            <w:r w:rsidRPr="00904A2F">
              <w:rPr>
                <w:rFonts w:ascii="Arial" w:hAnsi="Arial"/>
                <w:color w:val="000000"/>
                <w:sz w:val="16"/>
                <w:szCs w:val="16"/>
              </w:rPr>
              <w:t>omplet montażowy osprzętu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w szafie 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śruba M6 + podkładka + nakrętka koszykowa – opakowanie 20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2B7AD8" w14:textId="77777777" w:rsidR="000E55A9" w:rsidRDefault="000E55A9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E1468F7" w14:textId="77777777" w:rsidR="000E55A9" w:rsidRPr="00190053" w:rsidRDefault="000E55A9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0BA3EC" w14:textId="77777777" w:rsidR="000E55A9" w:rsidRPr="00190053" w:rsidRDefault="000E55A9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C668E" w14:textId="77777777" w:rsidR="000E55A9" w:rsidRPr="00190053" w:rsidRDefault="000E55A9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96760F" w:rsidRPr="00190053" w14:paraId="22E1B6C7" w14:textId="77777777" w:rsidTr="00EC30FB">
        <w:trPr>
          <w:trHeight w:val="300"/>
          <w:jc w:val="center"/>
        </w:trPr>
        <w:tc>
          <w:tcPr>
            <w:tcW w:w="1398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88A2FD" w14:textId="77777777"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Dokumentacja</w:t>
            </w:r>
          </w:p>
        </w:tc>
      </w:tr>
      <w:tr w:rsidR="00DB5F7D" w:rsidRPr="00190053" w14:paraId="6493FA78" w14:textId="77777777" w:rsidTr="0096760F">
        <w:trPr>
          <w:trHeight w:val="6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DB53A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E501C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sporządzenie projektu budowlano-wykonawczego za 100 m2 powierzchni użytkowej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3F414" w14:textId="77777777" w:rsidR="00DB5F7D" w:rsidRPr="00190053" w:rsidRDefault="00855D9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  <w:r w:rsidR="002D722D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D755B2" w14:textId="77777777" w:rsidR="00DB5F7D" w:rsidRPr="00190053" w:rsidRDefault="00D71F4E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FF4A8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DA2395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0E76DAFE" w14:textId="77777777" w:rsidTr="0096760F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CCACD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CE1F4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sporządzenie dokumentacji powykonawczej za 100 m2 powierzchni użytkowej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5326B" w14:textId="77777777" w:rsidR="00DB5F7D" w:rsidRPr="00190053" w:rsidRDefault="00855D9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  <w:r w:rsidR="002D722D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E1C187A" w14:textId="77777777" w:rsidR="00DB5F7D" w:rsidRPr="00190053" w:rsidRDefault="00D71F4E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3BF7C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35D69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96760F" w:rsidRPr="00190053" w14:paraId="471469CF" w14:textId="77777777" w:rsidTr="00F32979">
        <w:trPr>
          <w:trHeight w:val="410"/>
          <w:jc w:val="center"/>
        </w:trPr>
        <w:tc>
          <w:tcPr>
            <w:tcW w:w="13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BBFE38" w14:textId="77777777"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Prace dodatkowe</w:t>
            </w:r>
          </w:p>
        </w:tc>
      </w:tr>
      <w:tr w:rsidR="00DB5F7D" w:rsidRPr="00190053" w14:paraId="3EBB6CC1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BFE44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67ABA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osprzętu w szafie 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F0D81" w14:textId="77777777" w:rsidR="00DB5F7D" w:rsidRPr="00190053" w:rsidRDefault="00855D9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9960932" w14:textId="77777777" w:rsidR="00DB5F7D" w:rsidRPr="00190053" w:rsidRDefault="00D71F4E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B9C41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D64255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77979968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7F298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279D3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szafy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86DD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41BABCD" w14:textId="77777777" w:rsidR="00DB5F7D" w:rsidRPr="00190053" w:rsidRDefault="00D71F4E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9A9C4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696013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1D81510F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52930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9DA66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1m trasy kablowej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C4B3B" w14:textId="77777777" w:rsidR="00DB5F7D" w:rsidRPr="00190053" w:rsidRDefault="00855D9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20ED78D" w14:textId="77777777" w:rsidR="00DB5F7D" w:rsidRPr="00190053" w:rsidRDefault="00D71F4E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6FE9C8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6861E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0D16AD12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F7A74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96AFD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1 m kabla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A4440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E492B02" w14:textId="77777777" w:rsidR="00DB5F7D" w:rsidRPr="00190053" w:rsidRDefault="00D71F4E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03CACF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88544B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5658CDD4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A4DA0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0D4E8" w14:textId="77777777"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gniazda natynkowego/podtynkowego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4A3B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CB8AE38" w14:textId="77777777" w:rsidR="00DB5F7D" w:rsidRPr="00190053" w:rsidRDefault="00D71F4E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0069EA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EC3277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14:paraId="509FD7D2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D2C9D" w14:textId="77777777"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53A68" w14:textId="77777777"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materiały pomocnicze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E8A89" w14:textId="77777777" w:rsidR="00DB5F7D" w:rsidRPr="00190053" w:rsidRDefault="00855D9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7359331" w14:textId="77777777" w:rsidR="00DB5F7D" w:rsidRPr="00190053" w:rsidRDefault="00D71F4E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5CAE72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9D179E" w14:textId="77777777"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2D722D" w:rsidRPr="00190053" w14:paraId="6FDBAB19" w14:textId="77777777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F2781D0" w14:textId="77777777" w:rsidR="002D722D" w:rsidRPr="00190053" w:rsidRDefault="002D722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BB8F7" w14:textId="77777777" w:rsidR="002D722D" w:rsidRPr="00190053" w:rsidRDefault="002D722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prace przygotowawczo-porządkowe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E3C29B" w14:textId="77777777" w:rsidR="002D722D" w:rsidRDefault="002D722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AD9D35" w14:textId="77777777" w:rsidR="002D722D" w:rsidRDefault="002D722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74DF7B" w14:textId="77777777" w:rsidR="002D722D" w:rsidRPr="00190053" w:rsidRDefault="002D722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AE5ABC" w14:textId="77777777" w:rsidR="002D722D" w:rsidRPr="00190053" w:rsidRDefault="002D722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6760F" w:rsidRPr="00190053" w14:paraId="36595638" w14:textId="77777777" w:rsidTr="00EB37AB">
        <w:trPr>
          <w:trHeight w:val="300"/>
          <w:jc w:val="center"/>
        </w:trPr>
        <w:tc>
          <w:tcPr>
            <w:tcW w:w="792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3FBEE3" w14:textId="77777777"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AFE60" w14:textId="77777777"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 OGÓŁEM (PLN):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4DA900" w14:textId="77777777"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6760F" w:rsidRPr="000940A4" w14:paraId="69DF9859" w14:textId="77777777" w:rsidTr="00607CC1">
        <w:trPr>
          <w:trHeight w:val="300"/>
          <w:jc w:val="center"/>
        </w:trPr>
        <w:tc>
          <w:tcPr>
            <w:tcW w:w="792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4D676E" w14:textId="77777777"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85AC91" w14:textId="77777777"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brutto OGÓŁEM (PLN):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3A2D11" w14:textId="77777777" w:rsidR="0096760F" w:rsidRPr="000940A4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41E490DC" w14:textId="77777777" w:rsidR="00510813" w:rsidRDefault="00510813" w:rsidP="00510813"/>
    <w:p w14:paraId="05633676" w14:textId="77777777" w:rsidR="00E4162D" w:rsidRPr="00647DFA" w:rsidRDefault="00E4162D" w:rsidP="00E416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p w14:paraId="0649501D" w14:textId="77777777" w:rsidR="002D722D" w:rsidRDefault="002D722D" w:rsidP="0096760F">
      <w:pPr>
        <w:autoSpaceDE w:val="0"/>
        <w:autoSpaceDN w:val="0"/>
        <w:adjustRightInd w:val="0"/>
        <w:spacing w:after="0" w:line="240" w:lineRule="auto"/>
        <w:ind w:left="4248" w:firstLine="147"/>
        <w:rPr>
          <w:rFonts w:ascii="Arial" w:hAnsi="Arial" w:cs="Arial"/>
          <w:sz w:val="18"/>
          <w:szCs w:val="18"/>
        </w:rPr>
      </w:pPr>
    </w:p>
    <w:p w14:paraId="459314E5" w14:textId="77777777" w:rsidR="002D722D" w:rsidRDefault="002D722D" w:rsidP="0096760F">
      <w:pPr>
        <w:autoSpaceDE w:val="0"/>
        <w:autoSpaceDN w:val="0"/>
        <w:adjustRightInd w:val="0"/>
        <w:spacing w:after="0" w:line="240" w:lineRule="auto"/>
        <w:ind w:left="4248" w:firstLine="147"/>
        <w:rPr>
          <w:rFonts w:ascii="Arial" w:hAnsi="Arial" w:cs="Arial"/>
          <w:sz w:val="18"/>
          <w:szCs w:val="18"/>
        </w:rPr>
      </w:pPr>
    </w:p>
    <w:p w14:paraId="36955D0C" w14:textId="77777777" w:rsidR="002D722D" w:rsidRDefault="002D722D" w:rsidP="0096760F">
      <w:pPr>
        <w:autoSpaceDE w:val="0"/>
        <w:autoSpaceDN w:val="0"/>
        <w:adjustRightInd w:val="0"/>
        <w:spacing w:after="0" w:line="240" w:lineRule="auto"/>
        <w:ind w:left="4248" w:firstLine="147"/>
        <w:rPr>
          <w:rFonts w:ascii="Arial" w:hAnsi="Arial" w:cs="Arial"/>
          <w:sz w:val="18"/>
          <w:szCs w:val="18"/>
        </w:rPr>
      </w:pPr>
    </w:p>
    <w:p w14:paraId="1B1F769E" w14:textId="77777777" w:rsidR="002D722D" w:rsidRDefault="002D722D" w:rsidP="0096760F">
      <w:pPr>
        <w:autoSpaceDE w:val="0"/>
        <w:autoSpaceDN w:val="0"/>
        <w:adjustRightInd w:val="0"/>
        <w:spacing w:after="0" w:line="240" w:lineRule="auto"/>
        <w:ind w:left="4248" w:firstLine="147"/>
        <w:rPr>
          <w:rFonts w:ascii="Arial" w:hAnsi="Arial" w:cs="Arial"/>
          <w:sz w:val="18"/>
          <w:szCs w:val="18"/>
        </w:rPr>
      </w:pPr>
    </w:p>
    <w:p w14:paraId="21165C66" w14:textId="77777777" w:rsidR="002D722D" w:rsidRPr="00FC2286" w:rsidRDefault="002D722D" w:rsidP="002D72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1E37617" w14:textId="77777777" w:rsidR="0051302D" w:rsidRDefault="0051302D" w:rsidP="00510813"/>
    <w:sectPr w:rsidR="0051302D" w:rsidSect="0051081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813"/>
    <w:rsid w:val="000C2469"/>
    <w:rsid w:val="000E333E"/>
    <w:rsid w:val="000E55A9"/>
    <w:rsid w:val="00137A3C"/>
    <w:rsid w:val="00190053"/>
    <w:rsid w:val="00216CE8"/>
    <w:rsid w:val="002D722D"/>
    <w:rsid w:val="003211B4"/>
    <w:rsid w:val="0044346B"/>
    <w:rsid w:val="004A4C3B"/>
    <w:rsid w:val="004E2BC4"/>
    <w:rsid w:val="00510813"/>
    <w:rsid w:val="0051302D"/>
    <w:rsid w:val="0053186E"/>
    <w:rsid w:val="005B5E1D"/>
    <w:rsid w:val="0065316E"/>
    <w:rsid w:val="006A3451"/>
    <w:rsid w:val="006F3ED4"/>
    <w:rsid w:val="00705AB5"/>
    <w:rsid w:val="0075465F"/>
    <w:rsid w:val="007E2705"/>
    <w:rsid w:val="008354C8"/>
    <w:rsid w:val="00855D9B"/>
    <w:rsid w:val="008C5FB6"/>
    <w:rsid w:val="009406F8"/>
    <w:rsid w:val="0096760F"/>
    <w:rsid w:val="009B6E81"/>
    <w:rsid w:val="009F3142"/>
    <w:rsid w:val="00A0524B"/>
    <w:rsid w:val="00A218FF"/>
    <w:rsid w:val="00A902F6"/>
    <w:rsid w:val="00AF1014"/>
    <w:rsid w:val="00B4505E"/>
    <w:rsid w:val="00BA3A5D"/>
    <w:rsid w:val="00BB365F"/>
    <w:rsid w:val="00BE577A"/>
    <w:rsid w:val="00C0642A"/>
    <w:rsid w:val="00C144BF"/>
    <w:rsid w:val="00C311C4"/>
    <w:rsid w:val="00C56468"/>
    <w:rsid w:val="00C87074"/>
    <w:rsid w:val="00D71F4E"/>
    <w:rsid w:val="00DB5F7D"/>
    <w:rsid w:val="00E16BAA"/>
    <w:rsid w:val="00E20909"/>
    <w:rsid w:val="00E4162D"/>
    <w:rsid w:val="00E81CFB"/>
    <w:rsid w:val="00EA4D95"/>
    <w:rsid w:val="00EF69C6"/>
    <w:rsid w:val="00F04A18"/>
    <w:rsid w:val="00F068BC"/>
    <w:rsid w:val="00FD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E5F1"/>
  <w15:chartTrackingRefBased/>
  <w15:docId w15:val="{80C65C2E-2FBA-4F86-A077-AE261E14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CW_Lista,List Paragraph"/>
    <w:basedOn w:val="Normalny"/>
    <w:link w:val="AkapitzlistZnak"/>
    <w:uiPriority w:val="34"/>
    <w:qFormat/>
    <w:rsid w:val="007E27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Preambuła Znak,CW_Lista Znak,List Paragraph Znak"/>
    <w:link w:val="Akapitzlist"/>
    <w:uiPriority w:val="34"/>
    <w:qFormat/>
    <w:locked/>
    <w:rsid w:val="007E270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3E629-9475-4670-BCED-C398C8FB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1310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Śleszyńska-Uziębło</dc:creator>
  <cp:keywords/>
  <dc:description/>
  <cp:lastModifiedBy>Agnieszka Zawistowska</cp:lastModifiedBy>
  <cp:revision>4</cp:revision>
  <dcterms:created xsi:type="dcterms:W3CDTF">2025-07-28T11:34:00Z</dcterms:created>
  <dcterms:modified xsi:type="dcterms:W3CDTF">2025-11-19T10:20:00Z</dcterms:modified>
</cp:coreProperties>
</file>